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5060A" w14:textId="77777777" w:rsidR="00C1381D" w:rsidRPr="00F21701" w:rsidRDefault="00F21701" w:rsidP="006B0187">
      <w:pPr>
        <w:spacing w:before="7" w:after="0" w:line="160" w:lineRule="exact"/>
        <w:ind w:right="-36"/>
        <w:rPr>
          <w:sz w:val="16"/>
          <w:szCs w:val="16"/>
        </w:rPr>
      </w:pPr>
      <w:bookmarkStart w:id="0" w:name="_GoBack"/>
      <w:bookmarkEnd w:id="0"/>
      <w:r w:rsidRPr="00D4179C">
        <w:rPr>
          <w:rFonts w:asciiTheme="majorHAnsi" w:hAnsiTheme="majorHAnsi" w:cs="Arial"/>
          <w:b/>
          <w:noProof/>
          <w:sz w:val="50"/>
          <w:szCs w:val="50"/>
        </w:rPr>
        <w:drawing>
          <wp:anchor distT="0" distB="0" distL="0" distR="0" simplePos="0" relativeHeight="251659264" behindDoc="0" locked="0" layoutInCell="1" allowOverlap="1" wp14:anchorId="7310A773" wp14:editId="60F4D239">
            <wp:simplePos x="0" y="0"/>
            <wp:positionH relativeFrom="column">
              <wp:posOffset>14046</wp:posOffset>
            </wp:positionH>
            <wp:positionV relativeFrom="paragraph">
              <wp:posOffset>-93040</wp:posOffset>
            </wp:positionV>
            <wp:extent cx="843280" cy="113919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599AF" w14:textId="77777777" w:rsidR="00720CE1" w:rsidRDefault="00F21701" w:rsidP="00F21701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F217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Undergraduate Human Rights</w:t>
      </w:r>
      <w:r w:rsidR="00720CE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Program </w:t>
      </w:r>
    </w:p>
    <w:p w14:paraId="55F57F5A" w14:textId="77777777" w:rsidR="00720CE1" w:rsidRDefault="00720CE1" w:rsidP="00F21701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4623830D" w14:textId="77777777" w:rsidR="00C1381D" w:rsidRPr="00F21701" w:rsidRDefault="00F21701" w:rsidP="00F21701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7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Research Stipend</w:t>
      </w:r>
    </w:p>
    <w:p w14:paraId="5B675E04" w14:textId="77777777" w:rsidR="00C1381D" w:rsidRDefault="00C1381D" w:rsidP="006B0187">
      <w:pPr>
        <w:spacing w:before="5" w:after="0" w:line="240" w:lineRule="exact"/>
        <w:ind w:right="-36"/>
        <w:rPr>
          <w:sz w:val="24"/>
          <w:szCs w:val="24"/>
        </w:rPr>
      </w:pPr>
    </w:p>
    <w:p w14:paraId="278EA68E" w14:textId="77777777" w:rsidR="000553A6" w:rsidRDefault="000553A6" w:rsidP="000553A6">
      <w:pPr>
        <w:spacing w:after="0" w:line="250" w:lineRule="auto"/>
        <w:ind w:right="-36"/>
        <w:rPr>
          <w:rFonts w:ascii="Times New Roman" w:eastAsia="Times New Roman" w:hAnsi="Times New Roman" w:cs="Times New Roman"/>
          <w:sz w:val="24"/>
          <w:szCs w:val="24"/>
        </w:rPr>
      </w:pPr>
    </w:p>
    <w:p w14:paraId="26986D07" w14:textId="77777777" w:rsidR="00676889" w:rsidRDefault="00676889" w:rsidP="000553A6">
      <w:pPr>
        <w:spacing w:after="0" w:line="250" w:lineRule="auto"/>
        <w:ind w:right="-36"/>
        <w:rPr>
          <w:rFonts w:ascii="Times New Roman" w:eastAsia="Times New Roman" w:hAnsi="Times New Roman" w:cs="Times New Roman"/>
          <w:sz w:val="24"/>
          <w:szCs w:val="24"/>
        </w:rPr>
      </w:pPr>
    </w:p>
    <w:p w14:paraId="409B7E69" w14:textId="77777777" w:rsidR="000553A6" w:rsidRPr="00423BFD" w:rsidRDefault="000553A6" w:rsidP="00423BFD">
      <w:pPr>
        <w:spacing w:after="0" w:line="250" w:lineRule="auto"/>
        <w:ind w:right="-36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The UHRP research stipend is intended to offset the costs associated with human rights research undertaken by CC and GS human rights major</w:t>
      </w:r>
      <w:r w:rsidR="00720CE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or concentrators. </w:t>
      </w:r>
      <w:r w:rsidR="00C1381D" w:rsidRPr="000553A6">
        <w:rPr>
          <w:rFonts w:ascii="Times New Roman" w:eastAsia="Times New Roman" w:hAnsi="Times New Roman" w:cs="Times New Roman"/>
          <w:sz w:val="24"/>
          <w:szCs w:val="24"/>
        </w:rPr>
        <w:t xml:space="preserve">Students must be in good academic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standing and must comply with all university academic integrity and responsible conduct of research policies</w:t>
      </w:r>
      <w:r w:rsidR="00720CE1">
        <w:rPr>
          <w:rFonts w:ascii="Times New Roman" w:eastAsia="Times New Roman" w:hAnsi="Times New Roman" w:cs="Times New Roman"/>
          <w:sz w:val="24"/>
          <w:szCs w:val="24"/>
        </w:rPr>
        <w:t>, including Institutional Review Board approval (if applicable).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apply, </w:t>
      </w:r>
      <w:r w:rsidR="00720CE1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>submit this form</w:t>
      </w:r>
      <w:r w:rsidR="00C1381D" w:rsidRPr="000553A6">
        <w:rPr>
          <w:rFonts w:ascii="Times New Roman" w:eastAsia="Times New Roman" w:hAnsi="Times New Roman" w:cs="Times New Roman"/>
          <w:sz w:val="24"/>
          <w:szCs w:val="24"/>
        </w:rPr>
        <w:t xml:space="preserve"> and supporting materials </w:t>
      </w:r>
      <w:r w:rsidR="00E910B8" w:rsidRPr="000553A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7" w:history="1">
        <w:r w:rsidR="00676889" w:rsidRPr="009576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uhrp</w:t>
        </w:r>
        <w:r w:rsidR="00E910B8" w:rsidRPr="009576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@columbia.edu</w:t>
        </w:r>
      </w:hyperlink>
      <w:r w:rsidR="007A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0B8" w:rsidRPr="000553A6">
        <w:rPr>
          <w:rFonts w:ascii="Times New Roman" w:eastAsia="Times New Roman" w:hAnsi="Times New Roman" w:cs="Times New Roman"/>
          <w:sz w:val="24"/>
          <w:szCs w:val="24"/>
        </w:rPr>
        <w:t>with the subject line “UHRP research stipend.”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14D">
        <w:rPr>
          <w:rFonts w:ascii="Times New Roman" w:eastAsia="Times New Roman" w:hAnsi="Times New Roman" w:cs="Times New Roman"/>
          <w:sz w:val="24"/>
          <w:szCs w:val="24"/>
        </w:rPr>
        <w:t>Applications are reviewed on a rolling basis.</w:t>
      </w:r>
    </w:p>
    <w:p w14:paraId="284D45F5" w14:textId="77777777" w:rsidR="00E910B8" w:rsidRPr="000553A6" w:rsidRDefault="00E910B8" w:rsidP="000553A6">
      <w:pPr>
        <w:widowControl/>
        <w:spacing w:before="3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  <w:r w:rsidRPr="00B443AF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Contact </w:t>
      </w:r>
      <w:r w:rsidR="000553A6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and program information</w:t>
      </w:r>
    </w:p>
    <w:p w14:paraId="37818A3E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7FA135E0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UNI:</w:t>
      </w:r>
    </w:p>
    <w:p w14:paraId="669CCBE8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Alternative email:</w:t>
      </w:r>
    </w:p>
    <w:p w14:paraId="28477519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Anticipated graduation date: </w:t>
      </w:r>
    </w:p>
    <w:p w14:paraId="5864168C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School:</w:t>
      </w:r>
    </w:p>
    <w:p w14:paraId="12C1EA3B" w14:textId="77777777" w:rsidR="000553A6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Degree program (list all majors and concentrations): </w:t>
      </w:r>
    </w:p>
    <w:p w14:paraId="34438618" w14:textId="77777777" w:rsidR="00B443AF" w:rsidRPr="00B443AF" w:rsidRDefault="000553A6" w:rsidP="000553A6">
      <w:pPr>
        <w:widowControl/>
        <w:spacing w:before="3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Proposed r</w:t>
      </w:r>
      <w:r w:rsidR="00B443AF" w:rsidRPr="00B443AF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esearch project</w:t>
      </w:r>
    </w:p>
    <w:p w14:paraId="1D7C0416" w14:textId="77777777" w:rsidR="00B443AF" w:rsidRPr="00B443AF" w:rsidRDefault="00F21701">
      <w:pPr>
        <w:widowControl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provide a description (700-800 words) of your proposed research, making sure to address questions in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cluding: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W</w:t>
      </w:r>
      <w:r w:rsidR="00B443AF" w:rsidRPr="00B443AF">
        <w:rPr>
          <w:rFonts w:ascii="Times New Roman" w:eastAsia="Times New Roman" w:hAnsi="Times New Roman" w:cs="Times New Roman"/>
          <w:sz w:val="24"/>
          <w:szCs w:val="24"/>
        </w:rPr>
        <w:t xml:space="preserve">hat is your research objective? 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W</w:t>
      </w:r>
      <w:r w:rsidR="00B443AF" w:rsidRPr="00B443AF">
        <w:rPr>
          <w:rFonts w:ascii="Times New Roman" w:eastAsia="Times New Roman" w:hAnsi="Times New Roman" w:cs="Times New Roman"/>
          <w:sz w:val="24"/>
          <w:szCs w:val="24"/>
        </w:rPr>
        <w:t>hat information do you plan to collect and how will you gather it (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443AF" w:rsidRPr="00B443AF">
        <w:rPr>
          <w:rFonts w:ascii="Times New Roman" w:eastAsia="Times New Roman" w:hAnsi="Times New Roman" w:cs="Times New Roman"/>
          <w:sz w:val="24"/>
          <w:szCs w:val="24"/>
        </w:rPr>
        <w:t xml:space="preserve">rchival research? 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43AF" w:rsidRPr="00B443AF">
        <w:rPr>
          <w:rFonts w:ascii="Times New Roman" w:eastAsia="Times New Roman" w:hAnsi="Times New Roman" w:cs="Times New Roman"/>
          <w:sz w:val="24"/>
          <w:szCs w:val="24"/>
        </w:rPr>
        <w:t xml:space="preserve">tructured interviews? 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43AF" w:rsidRPr="00B443AF">
        <w:rPr>
          <w:rFonts w:ascii="Times New Roman" w:eastAsia="Times New Roman" w:hAnsi="Times New Roman" w:cs="Times New Roman"/>
          <w:sz w:val="24"/>
          <w:szCs w:val="24"/>
        </w:rPr>
        <w:t>urveys?) How will the data be used? How have you prepared for the proposed research trip?</w:t>
      </w:r>
      <w:r w:rsidR="00676889">
        <w:rPr>
          <w:rFonts w:ascii="Times New Roman" w:eastAsia="Times New Roman" w:hAnsi="Times New Roman" w:cs="Times New Roman"/>
          <w:sz w:val="24"/>
          <w:szCs w:val="24"/>
        </w:rPr>
        <w:t xml:space="preserve"> For example, if you are conducting interviews, have these interviews been scheduled or do you have a list of intended interviewees?</w:t>
      </w:r>
    </w:p>
    <w:p w14:paraId="39B590C4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Location of research:</w:t>
      </w:r>
    </w:p>
    <w:p w14:paraId="057F81B4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Start date of field research:</w:t>
      </w:r>
    </w:p>
    <w:p w14:paraId="079F8958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End date of field research: </w:t>
      </w:r>
    </w:p>
    <w:p w14:paraId="0E64BC3B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Institutional affiliation (if any): </w:t>
      </w:r>
    </w:p>
    <w:p w14:paraId="4995CCF2" w14:textId="77777777" w:rsidR="00B443AF" w:rsidRDefault="00B443AF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CU faculty consulted:</w:t>
      </w:r>
    </w:p>
    <w:p w14:paraId="12E42B85" w14:textId="77777777" w:rsidR="00423BFD" w:rsidRDefault="00423BFD" w:rsidP="00423BFD">
      <w:pPr>
        <w:widowControl/>
        <w:spacing w:before="2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  <w:r w:rsidRPr="00F21701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Funding </w:t>
      </w:r>
    </w:p>
    <w:p w14:paraId="56664B5B" w14:textId="77777777" w:rsidR="00423BFD" w:rsidRPr="000553A6" w:rsidRDefault="00423BFD" w:rsidP="00423BFD">
      <w:pPr>
        <w:pStyle w:val="ListParagraph"/>
        <w:numPr>
          <w:ilvl w:val="0"/>
          <w:numId w:val="5"/>
        </w:numPr>
        <w:spacing w:after="0" w:line="24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Have you applied to and/or received alternative sources of funding for this research? If yes, please indicate the amount you have received/applied for and the awarding institution</w:t>
      </w:r>
      <w:r w:rsidR="00720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65CB2F" w14:textId="77777777" w:rsidR="00423BFD" w:rsidRPr="00423BFD" w:rsidRDefault="00423BFD" w:rsidP="00423BFD">
      <w:pPr>
        <w:pStyle w:val="ListParagraph"/>
        <w:numPr>
          <w:ilvl w:val="0"/>
          <w:numId w:val="5"/>
        </w:numPr>
        <w:spacing w:before="160" w:after="0" w:line="360" w:lineRule="auto"/>
        <w:ind w:left="360" w:right="-4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Please provide budget for</w:t>
      </w:r>
      <w:r w:rsidR="007B4FD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proposed research</w:t>
      </w:r>
      <w:r w:rsidR="00787E3E">
        <w:rPr>
          <w:rFonts w:ascii="Times New Roman" w:eastAsia="Times New Roman" w:hAnsi="Times New Roman" w:cs="Times New Roman"/>
          <w:sz w:val="24"/>
          <w:szCs w:val="24"/>
        </w:rPr>
        <w:t xml:space="preserve"> (see sample budget below)</w:t>
      </w:r>
      <w:r w:rsidR="00720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09DD8" w14:textId="77777777" w:rsidR="00676889" w:rsidRDefault="00676889" w:rsidP="000553A6">
      <w:pPr>
        <w:widowControl/>
        <w:spacing w:before="3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</w:p>
    <w:p w14:paraId="25244428" w14:textId="77777777" w:rsidR="00E910B8" w:rsidRDefault="00E910B8" w:rsidP="000553A6">
      <w:pPr>
        <w:widowControl/>
        <w:spacing w:before="3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  <w:r w:rsidRPr="00E910B8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Columbia University Institutional Review Board 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(IRB) </w:t>
      </w:r>
      <w:r w:rsidRPr="00E910B8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Approval</w:t>
      </w:r>
    </w:p>
    <w:p w14:paraId="7B578074" w14:textId="77777777" w:rsidR="00E910B8" w:rsidRPr="000553A6" w:rsidRDefault="00E910B8" w:rsidP="00E910B8">
      <w:pPr>
        <w:spacing w:before="80" w:after="0" w:line="240" w:lineRule="auto"/>
        <w:ind w:right="86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No one may undertake research that involves human subjects, including interviews, surveys, or related methods, without prior review and approval or evidence of exemption from the Institutional Review Board (IRB).</w:t>
      </w:r>
    </w:p>
    <w:p w14:paraId="66E7DEBF" w14:textId="77777777" w:rsidR="00E910B8" w:rsidRDefault="00E910B8" w:rsidP="00E910B8">
      <w:pPr>
        <w:spacing w:before="80" w:after="0" w:line="240" w:lineRule="auto"/>
        <w:ind w:right="86"/>
        <w:rPr>
          <w:rFonts w:ascii="Times New Roman" w:eastAsia="Times New Roman" w:hAnsi="Times New Roman" w:cs="Times New Roman"/>
        </w:rPr>
      </w:pPr>
    </w:p>
    <w:p w14:paraId="685921EC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Does your research require approval from Columbia University’s Institutional Review Board (IRB)?</w:t>
      </w:r>
    </w:p>
    <w:p w14:paraId="3E774116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Have you applied for IRB approval? If so, when? If not, when will you be submitting? </w:t>
      </w:r>
    </w:p>
    <w:p w14:paraId="0008C77B" w14:textId="77777777"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Have you received IRB approval for this research?</w:t>
      </w:r>
      <w:r w:rsidR="00462B1E">
        <w:rPr>
          <w:rFonts w:ascii="Times New Roman" w:eastAsia="Times New Roman" w:hAnsi="Times New Roman" w:cs="Times New Roman"/>
          <w:sz w:val="24"/>
          <w:szCs w:val="24"/>
        </w:rPr>
        <w:t xml:space="preserve"> If you have received approval, please provide certification.</w:t>
      </w:r>
    </w:p>
    <w:p w14:paraId="6BD96F08" w14:textId="77777777" w:rsidR="000553A6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Who is the Principal Investigator (PI)? </w:t>
      </w:r>
    </w:p>
    <w:p w14:paraId="0F856C57" w14:textId="77777777" w:rsidR="00F21701" w:rsidRDefault="00F21701" w:rsidP="00F21701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0C99EC0C" w14:textId="77777777" w:rsidR="005E1104" w:rsidRDefault="005E1104" w:rsidP="005E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142CF" w14:textId="77777777" w:rsidR="005E1104" w:rsidRPr="005E1104" w:rsidRDefault="005E1104" w:rsidP="005E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104">
        <w:rPr>
          <w:rFonts w:ascii="Times New Roman" w:hAnsi="Times New Roman" w:cs="Times New Roman"/>
          <w:b/>
          <w:sz w:val="24"/>
          <w:szCs w:val="24"/>
        </w:rPr>
        <w:t>Travel Requirements</w:t>
      </w:r>
      <w:r w:rsidR="00251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6CA663" w14:textId="2710CED2" w:rsidR="005E1104" w:rsidRPr="005E1104" w:rsidRDefault="005E1104" w:rsidP="005E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04">
        <w:rPr>
          <w:rFonts w:ascii="Times New Roman" w:hAnsi="Times New Roman" w:cs="Times New Roman"/>
          <w:sz w:val="24"/>
          <w:szCs w:val="24"/>
        </w:rPr>
        <w:t>Columbia University requires that all students comply with specific procedures for international travel. Students who expect to travel abr</w:t>
      </w:r>
      <w:r w:rsidR="00251169">
        <w:rPr>
          <w:rFonts w:ascii="Times New Roman" w:hAnsi="Times New Roman" w:cs="Times New Roman"/>
          <w:sz w:val="24"/>
          <w:szCs w:val="24"/>
        </w:rPr>
        <w:t xml:space="preserve">oad must </w:t>
      </w:r>
      <w:r w:rsidR="006D60F8">
        <w:rPr>
          <w:rFonts w:ascii="Times New Roman" w:hAnsi="Times New Roman" w:cs="Times New Roman"/>
          <w:sz w:val="24"/>
          <w:szCs w:val="24"/>
        </w:rPr>
        <w:t>abide</w:t>
      </w:r>
      <w:r w:rsidR="00BE5D1C">
        <w:rPr>
          <w:rFonts w:ascii="Times New Roman" w:hAnsi="Times New Roman" w:cs="Times New Roman"/>
          <w:sz w:val="24"/>
          <w:szCs w:val="24"/>
        </w:rPr>
        <w:t xml:space="preserve"> </w:t>
      </w:r>
      <w:r w:rsidR="00251169">
        <w:rPr>
          <w:rFonts w:ascii="Times New Roman" w:hAnsi="Times New Roman" w:cs="Times New Roman"/>
          <w:sz w:val="24"/>
          <w:szCs w:val="24"/>
        </w:rPr>
        <w:t xml:space="preserve">by the </w:t>
      </w:r>
      <w:hyperlink r:id="rId8" w:history="1">
        <w:r w:rsidR="00251169" w:rsidRPr="00251169">
          <w:rPr>
            <w:rStyle w:val="Hyperlink"/>
            <w:rFonts w:ascii="Times New Roman" w:hAnsi="Times New Roman" w:cs="Times New Roman"/>
            <w:sz w:val="24"/>
            <w:szCs w:val="24"/>
          </w:rPr>
          <w:t>University’s policies</w:t>
        </w:r>
      </w:hyperlink>
      <w:r w:rsidR="006D60F8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251169">
        <w:rPr>
          <w:rFonts w:ascii="Times New Roman" w:hAnsi="Times New Roman" w:cs="Times New Roman"/>
          <w:sz w:val="24"/>
          <w:szCs w:val="24"/>
        </w:rPr>
        <w:t xml:space="preserve"> which includes maintaining a </w:t>
      </w:r>
      <w:hyperlink r:id="rId9" w:history="1">
        <w:r w:rsidRPr="00251169">
          <w:rPr>
            <w:rStyle w:val="Hyperlink"/>
            <w:rFonts w:ascii="Times New Roman" w:hAnsi="Times New Roman" w:cs="Times New Roman"/>
            <w:sz w:val="24"/>
            <w:szCs w:val="24"/>
          </w:rPr>
          <w:t>health insurance policy</w:t>
        </w:r>
        <w:r w:rsidR="00251169" w:rsidRPr="002511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with international coverage</w:t>
        </w:r>
      </w:hyperlink>
      <w:r w:rsidR="00251169">
        <w:rPr>
          <w:rFonts w:ascii="Times New Roman" w:hAnsi="Times New Roman" w:cs="Times New Roman"/>
          <w:sz w:val="24"/>
          <w:szCs w:val="24"/>
        </w:rPr>
        <w:t xml:space="preserve"> </w:t>
      </w:r>
      <w:r w:rsidR="00A06055" w:rsidRPr="00A06055">
        <w:rPr>
          <w:rFonts w:ascii="Times New Roman" w:hAnsi="Times New Roman" w:cs="Times New Roman"/>
          <w:sz w:val="24"/>
          <w:szCs w:val="24"/>
        </w:rPr>
        <w:t>while abroad and </w:t>
      </w:r>
      <w:r w:rsidR="00562DC0">
        <w:fldChar w:fldCharType="begin"/>
      </w:r>
      <w:r w:rsidR="00562DC0">
        <w:instrText xml:space="preserve"> HYPERLINK "https://www.cc-seas.columbia.edu/travelpolicy" \t "_blank" </w:instrText>
      </w:r>
      <w:r w:rsidR="00562DC0">
        <w:fldChar w:fldCharType="separate"/>
      </w:r>
      <w:r w:rsidR="00A06055" w:rsidRPr="00A06055">
        <w:rPr>
          <w:rStyle w:val="Hyperlink"/>
          <w:rFonts w:ascii="Times New Roman" w:hAnsi="Times New Roman" w:cs="Times New Roman"/>
          <w:sz w:val="24"/>
          <w:szCs w:val="24"/>
        </w:rPr>
        <w:t>registering your travel</w:t>
      </w:r>
      <w:r w:rsidR="00562DC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A06055" w:rsidRPr="00A06055">
        <w:rPr>
          <w:rFonts w:ascii="Times New Roman" w:hAnsi="Times New Roman" w:cs="Times New Roman"/>
          <w:sz w:val="24"/>
          <w:szCs w:val="24"/>
        </w:rPr>
        <w:t> with the University’s international travel assistance ser</w:t>
      </w:r>
      <w:r w:rsidR="00A06055">
        <w:rPr>
          <w:rFonts w:ascii="Times New Roman" w:hAnsi="Times New Roman" w:cs="Times New Roman"/>
          <w:sz w:val="24"/>
          <w:szCs w:val="24"/>
        </w:rPr>
        <w:t>vice — International SOS (ISOS)</w:t>
      </w:r>
      <w:r w:rsidRPr="005E1104">
        <w:rPr>
          <w:rFonts w:ascii="Times New Roman" w:hAnsi="Times New Roman" w:cs="Times New Roman"/>
          <w:sz w:val="24"/>
          <w:szCs w:val="24"/>
        </w:rPr>
        <w:t xml:space="preserve">.  </w:t>
      </w:r>
      <w:r w:rsidR="00A06055">
        <w:rPr>
          <w:rFonts w:ascii="Times New Roman" w:hAnsi="Times New Roman" w:cs="Times New Roman"/>
          <w:sz w:val="24"/>
          <w:szCs w:val="24"/>
        </w:rPr>
        <w:t>Students should review carefully their school’s</w:t>
      </w:r>
      <w:r w:rsidR="00A06055" w:rsidRPr="00A06055">
        <w:rPr>
          <w:rFonts w:ascii="Times New Roman" w:hAnsi="Times New Roman" w:cs="Times New Roman"/>
          <w:sz w:val="24"/>
          <w:szCs w:val="24"/>
        </w:rPr>
        <w:t xml:space="preserve"> Undergraduate International Travel Policy and steps </w:t>
      </w:r>
      <w:r w:rsidR="00E343B2">
        <w:rPr>
          <w:rFonts w:ascii="Times New Roman" w:hAnsi="Times New Roman" w:cs="Times New Roman"/>
          <w:sz w:val="24"/>
          <w:szCs w:val="24"/>
        </w:rPr>
        <w:t>they</w:t>
      </w:r>
      <w:r w:rsidR="00A06055" w:rsidRPr="00A06055">
        <w:rPr>
          <w:rFonts w:ascii="Times New Roman" w:hAnsi="Times New Roman" w:cs="Times New Roman"/>
          <w:sz w:val="24"/>
          <w:szCs w:val="24"/>
        </w:rPr>
        <w:t xml:space="preserve"> must take prior to departure.</w:t>
      </w:r>
    </w:p>
    <w:p w14:paraId="6A37FDBA" w14:textId="77777777" w:rsidR="005E1104" w:rsidRPr="00D54970" w:rsidRDefault="005E1104" w:rsidP="00F21701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010DB9A4" w14:textId="77777777" w:rsidR="00F21701" w:rsidRDefault="00F21701" w:rsidP="00F2170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06977FBB" w14:textId="108C039B" w:rsidR="00F21701" w:rsidRPr="000553A6" w:rsidRDefault="00F21701" w:rsidP="00F2170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In submitting this application, I attest that the information I provide in this application is true</w:t>
      </w:r>
      <w:r w:rsidR="00720C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and I understand that I am responsible for complying with university academic integrity</w:t>
      </w:r>
      <w:r w:rsidR="002D5C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5CE2" w:rsidRPr="00C11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CE2" w:rsidRPr="000553A6">
        <w:rPr>
          <w:rFonts w:ascii="Times New Roman" w:eastAsia="Times New Roman" w:hAnsi="Times New Roman" w:cs="Times New Roman"/>
          <w:sz w:val="24"/>
          <w:szCs w:val="24"/>
        </w:rPr>
        <w:t>responsi</w:t>
      </w:r>
      <w:r w:rsidR="002D5CE2">
        <w:rPr>
          <w:rFonts w:ascii="Times New Roman" w:eastAsia="Times New Roman" w:hAnsi="Times New Roman" w:cs="Times New Roman"/>
          <w:sz w:val="24"/>
          <w:szCs w:val="24"/>
        </w:rPr>
        <w:t>ble conduct of research, and travel policy requirements.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553A6">
        <w:rPr>
          <w:rFonts w:ascii="Times New Roman" w:eastAsia="Times New Roman" w:hAnsi="Times New Roman" w:cs="Times New Roman"/>
          <w:sz w:val="24"/>
          <w:szCs w:val="24"/>
        </w:rPr>
        <w:t>ype or sign name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below. </w:t>
      </w:r>
    </w:p>
    <w:p w14:paraId="7D0BD06B" w14:textId="77777777" w:rsidR="00F21701" w:rsidRDefault="00F21701" w:rsidP="00F21701">
      <w:pPr>
        <w:widowControl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</w:p>
    <w:p w14:paraId="49479A01" w14:textId="77777777" w:rsidR="00850F14" w:rsidRPr="00850F14" w:rsidRDefault="00850F14" w:rsidP="00850F14">
      <w:pPr>
        <w:spacing w:after="0" w:line="240" w:lineRule="auto"/>
        <w:ind w:left="113" w:right="44"/>
        <w:rPr>
          <w:rFonts w:ascii="Times New Roman" w:eastAsia="Times New Roman" w:hAnsi="Times New Roman" w:cs="Times New Roman"/>
        </w:rPr>
      </w:pPr>
    </w:p>
    <w:p w14:paraId="5AEBFFFD" w14:textId="77777777" w:rsidR="00D54970" w:rsidRPr="00C1381D" w:rsidRDefault="00D54970" w:rsidP="00C138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Signature:  </w:t>
      </w:r>
      <w:sdt>
        <w:sdtPr>
          <w:rPr>
            <w:rFonts w:ascii="Times New Roman" w:hAnsi="Times New Roman" w:cs="Times New Roman"/>
          </w:rPr>
          <w:id w:val="-1766998143"/>
          <w:placeholder>
            <w:docPart w:val="DefaultPlaceholder_1082065158"/>
          </w:placeholder>
        </w:sdtPr>
        <w:sdtEndPr/>
        <w:sdtContent>
          <w:r>
            <w:rPr>
              <w:rFonts w:ascii="Times New Roman" w:hAnsi="Times New Roman" w:cs="Times New Roman"/>
            </w:rPr>
            <w:t>_______________________________________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 </w:t>
      </w:r>
      <w:sdt>
        <w:sdtPr>
          <w:rPr>
            <w:rFonts w:ascii="Times New Roman" w:hAnsi="Times New Roman" w:cs="Times New Roman"/>
          </w:rPr>
          <w:id w:val="2079242039"/>
          <w:placeholder>
            <w:docPart w:val="5861EFDA0BCE4820A6B200467E52DCA4"/>
          </w:placeholder>
        </w:sdtPr>
        <w:sdtEndPr/>
        <w:sdtContent>
          <w:r>
            <w:rPr>
              <w:rFonts w:ascii="Times New Roman" w:hAnsi="Times New Roman" w:cs="Times New Roman"/>
            </w:rPr>
            <w:t>________________</w:t>
          </w:r>
        </w:sdtContent>
      </w:sdt>
    </w:p>
    <w:p w14:paraId="2AC86EC5" w14:textId="77777777" w:rsidR="00F21701" w:rsidRDefault="00F21701" w:rsidP="00D54970">
      <w:pPr>
        <w:spacing w:before="5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14:paraId="664E3795" w14:textId="77777777" w:rsidR="00D54970" w:rsidRDefault="00D54970" w:rsidP="00D54970">
      <w:pPr>
        <w:spacing w:before="5" w:after="0" w:line="200" w:lineRule="exact"/>
        <w:rPr>
          <w:sz w:val="20"/>
          <w:szCs w:val="20"/>
        </w:rPr>
      </w:pPr>
    </w:p>
    <w:p w14:paraId="61B73BEC" w14:textId="77777777" w:rsidR="00D54970" w:rsidRDefault="00D54970" w:rsidP="00D54970">
      <w:pPr>
        <w:spacing w:after="0" w:line="200" w:lineRule="exact"/>
        <w:rPr>
          <w:sz w:val="20"/>
          <w:szCs w:val="20"/>
        </w:rPr>
      </w:pPr>
    </w:p>
    <w:p w14:paraId="4D82C30C" w14:textId="77777777" w:rsidR="00D54970" w:rsidRDefault="00D54970" w:rsidP="00D54970">
      <w:pPr>
        <w:spacing w:before="7" w:after="0" w:line="280" w:lineRule="exact"/>
        <w:rPr>
          <w:sz w:val="28"/>
          <w:szCs w:val="28"/>
        </w:rPr>
      </w:pPr>
    </w:p>
    <w:p w14:paraId="2C8175EF" w14:textId="77777777" w:rsidR="00787E3E" w:rsidRDefault="00787E3E">
      <w:pPr>
        <w:widowControl/>
      </w:pPr>
      <w:r>
        <w:br w:type="page"/>
      </w:r>
    </w:p>
    <w:p w14:paraId="7D960BBE" w14:textId="77777777" w:rsidR="00787E3E" w:rsidRPr="009421FB" w:rsidRDefault="00787E3E" w:rsidP="00787E3E">
      <w:pPr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 w:cs="Times New Roman"/>
          <w:i/>
          <w:sz w:val="24"/>
          <w:szCs w:val="24"/>
        </w:rPr>
      </w:pPr>
      <w:r w:rsidRPr="00EB28C2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BUD</w:t>
      </w:r>
      <w:r w:rsidRPr="00EB28C2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G</w:t>
      </w:r>
      <w:r w:rsidRPr="00EB28C2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 w:rsidRPr="00EB28C2"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 w:rsidRPr="00EB28C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28C2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EB28C2">
        <w:rPr>
          <w:rFonts w:ascii="Times New Roman" w:hAnsi="Times New Roman" w:cs="Times New Roman"/>
          <w:spacing w:val="-1"/>
          <w:sz w:val="24"/>
          <w:szCs w:val="24"/>
        </w:rPr>
        <w:t>SA</w:t>
      </w:r>
      <w:r w:rsidRPr="00EB28C2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EB28C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EB28C2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EB28C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421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4D6187" w14:textId="77777777" w:rsidR="00787E3E" w:rsidRPr="00EB28C2" w:rsidRDefault="00787E3E" w:rsidP="00787E3E">
      <w:pPr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3A321EE" w14:textId="77777777" w:rsidR="00787E3E" w:rsidRPr="00EB28C2" w:rsidRDefault="00787E3E" w:rsidP="00787E3E">
      <w:pPr>
        <w:autoSpaceDE w:val="0"/>
        <w:autoSpaceDN w:val="0"/>
        <w:adjustRightInd w:val="0"/>
        <w:spacing w:after="0" w:line="228" w:lineRule="exact"/>
        <w:ind w:right="83"/>
        <w:rPr>
          <w:rFonts w:ascii="Times New Roman" w:hAnsi="Times New Roman" w:cs="Times New Roman"/>
          <w:sz w:val="24"/>
          <w:szCs w:val="24"/>
        </w:rPr>
      </w:pPr>
      <w:r w:rsidRPr="00A961B7">
        <w:rPr>
          <w:rFonts w:ascii="Times New Roman" w:hAnsi="Times New Roman" w:cs="Times New Roman"/>
          <w:spacing w:val="-1"/>
          <w:sz w:val="24"/>
          <w:szCs w:val="24"/>
        </w:rPr>
        <w:t xml:space="preserve">Please </w:t>
      </w:r>
      <w:r w:rsidR="00A961B7" w:rsidRPr="00A961B7">
        <w:rPr>
          <w:rFonts w:ascii="Times New Roman" w:hAnsi="Times New Roman" w:cs="Times New Roman"/>
          <w:spacing w:val="-1"/>
          <w:sz w:val="24"/>
          <w:szCs w:val="24"/>
        </w:rPr>
        <w:t>include:</w:t>
      </w:r>
    </w:p>
    <w:p w14:paraId="14596F8C" w14:textId="77777777" w:rsidR="00787E3E" w:rsidRPr="00EB28C2" w:rsidRDefault="00787E3E" w:rsidP="00787E3E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461905AE" w14:textId="77777777" w:rsidR="00787E3E" w:rsidRPr="00EB28C2" w:rsidRDefault="00787E3E" w:rsidP="00787E3E">
      <w:pPr>
        <w:autoSpaceDE w:val="0"/>
        <w:autoSpaceDN w:val="0"/>
        <w:adjustRightInd w:val="0"/>
        <w:spacing w:after="0" w:line="240" w:lineRule="auto"/>
        <w:ind w:right="5700"/>
        <w:rPr>
          <w:rFonts w:ascii="Times New Roman" w:hAnsi="Times New Roman" w:cs="Times New Roman"/>
          <w:sz w:val="24"/>
          <w:szCs w:val="24"/>
        </w:rPr>
      </w:pPr>
      <w:r w:rsidRPr="00EB28C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28C2">
        <w:rPr>
          <w:rFonts w:ascii="Times New Roman" w:hAnsi="Times New Roman" w:cs="Times New Roman"/>
          <w:sz w:val="24"/>
          <w:szCs w:val="24"/>
        </w:rPr>
        <w:t>a</w:t>
      </w:r>
      <w:r w:rsidRPr="00EB28C2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EB28C2">
        <w:rPr>
          <w:rFonts w:ascii="Times New Roman" w:hAnsi="Times New Roman" w:cs="Times New Roman"/>
          <w:sz w:val="24"/>
          <w:szCs w:val="24"/>
        </w:rPr>
        <w:t>e:</w:t>
      </w:r>
    </w:p>
    <w:p w14:paraId="48FBCA6A" w14:textId="77777777" w:rsidR="00787E3E" w:rsidRPr="00EB28C2" w:rsidRDefault="00787E3E" w:rsidP="00787E3E">
      <w:pPr>
        <w:autoSpaceDE w:val="0"/>
        <w:autoSpaceDN w:val="0"/>
        <w:adjustRightInd w:val="0"/>
        <w:spacing w:after="0" w:line="240" w:lineRule="auto"/>
        <w:ind w:right="5700"/>
        <w:rPr>
          <w:rFonts w:ascii="Times New Roman" w:hAnsi="Times New Roman" w:cs="Times New Roman"/>
          <w:sz w:val="24"/>
          <w:szCs w:val="24"/>
        </w:rPr>
      </w:pPr>
      <w:r w:rsidRPr="00EB28C2">
        <w:rPr>
          <w:rFonts w:ascii="Times New Roman" w:hAnsi="Times New Roman" w:cs="Times New Roman"/>
          <w:sz w:val="24"/>
          <w:szCs w:val="24"/>
        </w:rPr>
        <w:t>UNI:</w:t>
      </w:r>
    </w:p>
    <w:p w14:paraId="7E91150D" w14:textId="77777777" w:rsidR="00787E3E" w:rsidRDefault="00787E3E" w:rsidP="00787E3E">
      <w:pPr>
        <w:autoSpaceDE w:val="0"/>
        <w:autoSpaceDN w:val="0"/>
        <w:adjustRightInd w:val="0"/>
        <w:spacing w:after="0" w:line="240" w:lineRule="auto"/>
        <w:ind w:right="5700"/>
        <w:rPr>
          <w:rFonts w:ascii="Times New Roman" w:hAnsi="Times New Roman" w:cs="Times New Roman"/>
          <w:sz w:val="24"/>
          <w:szCs w:val="24"/>
        </w:rPr>
      </w:pPr>
      <w:r w:rsidRPr="00EB28C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28C2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EB28C2">
        <w:rPr>
          <w:rFonts w:ascii="Times New Roman" w:hAnsi="Times New Roman" w:cs="Times New Roman"/>
          <w:sz w:val="24"/>
          <w:szCs w:val="24"/>
        </w:rPr>
        <w:t>a</w:t>
      </w:r>
      <w:r w:rsidRPr="00EB28C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B28C2">
        <w:rPr>
          <w:rFonts w:ascii="Times New Roman" w:hAnsi="Times New Roman" w:cs="Times New Roman"/>
          <w:sz w:val="24"/>
          <w:szCs w:val="24"/>
        </w:rPr>
        <w:t>l</w:t>
      </w:r>
      <w:r w:rsidRPr="00EB2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28C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28C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28C2">
        <w:rPr>
          <w:rFonts w:ascii="Times New Roman" w:hAnsi="Times New Roman" w:cs="Times New Roman"/>
          <w:sz w:val="24"/>
          <w:szCs w:val="24"/>
        </w:rPr>
        <w:t>dre</w:t>
      </w:r>
      <w:r w:rsidRPr="00EB28C2"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E19E0B" w14:textId="77777777" w:rsidR="00787E3E" w:rsidRPr="004E342B" w:rsidRDefault="00787E3E" w:rsidP="00787E3E">
      <w:pPr>
        <w:autoSpaceDE w:val="0"/>
        <w:autoSpaceDN w:val="0"/>
        <w:adjustRightInd w:val="0"/>
        <w:spacing w:after="0" w:line="240" w:lineRule="auto"/>
        <w:ind w:right="5700"/>
        <w:rPr>
          <w:rFonts w:ascii="Times New Roman" w:hAnsi="Times New Roman" w:cs="Times New Roman"/>
          <w:sz w:val="24"/>
          <w:szCs w:val="24"/>
        </w:rPr>
      </w:pPr>
    </w:p>
    <w:tbl>
      <w:tblPr>
        <w:tblW w:w="8482" w:type="dxa"/>
        <w:tblInd w:w="93" w:type="dxa"/>
        <w:tblLook w:val="04A0" w:firstRow="1" w:lastRow="0" w:firstColumn="1" w:lastColumn="0" w:noHBand="0" w:noVBand="1"/>
      </w:tblPr>
      <w:tblGrid>
        <w:gridCol w:w="5780"/>
        <w:gridCol w:w="2702"/>
      </w:tblGrid>
      <w:tr w:rsidR="00787E3E" w:rsidRPr="004E342B" w14:paraId="4E486662" w14:textId="77777777" w:rsidTr="00083F9B">
        <w:trPr>
          <w:trHeight w:val="64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78CB76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241F0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ESTIMATED COST</w:t>
            </w:r>
          </w:p>
        </w:tc>
      </w:tr>
      <w:tr w:rsidR="00787E3E" w:rsidRPr="004E342B" w14:paraId="26E9E50E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168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Transport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EA87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87E3E" w:rsidRPr="004E342B" w14:paraId="5DA9E72C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23C6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Economy </w:t>
            </w:r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Airfare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f</w:t>
            </w:r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rom New York to Sao Paulo, Brazil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on American Airlines</w:t>
            </w:r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                                               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D07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</w:tr>
      <w:tr w:rsidR="00787E3E" w:rsidRPr="004E342B" w14:paraId="6DC9BD99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76D2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Airfare: From Sao Paulo to Minas </w:t>
            </w:r>
            <w:proofErr w:type="spellStart"/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Gerais</w:t>
            </w:r>
            <w:proofErr w:type="spellEnd"/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on Air Brazil</w:t>
            </w:r>
            <w:r w:rsidRPr="004E34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                                                     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F73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$300 </w:t>
            </w:r>
          </w:p>
        </w:tc>
      </w:tr>
      <w:tr w:rsidR="00787E3E" w:rsidRPr="004E342B" w14:paraId="7D4468D2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A14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Bus rides to the historical archives in Sao Paulo (30 days x 2)        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913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$60 </w:t>
            </w:r>
          </w:p>
        </w:tc>
      </w:tr>
      <w:tr w:rsidR="00787E3E" w:rsidRPr="004E342B" w14:paraId="44EA1A4E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4849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Taxi rides to/from airport in Sao Paulo                                             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613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$60 </w:t>
            </w:r>
          </w:p>
        </w:tc>
      </w:tr>
      <w:tr w:rsidR="00787E3E" w:rsidRPr="004E342B" w14:paraId="5A02374A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ED0A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Taxi rides to/from airport in Minas </w:t>
            </w:r>
            <w:proofErr w:type="spellStart"/>
            <w:r w:rsidRPr="004E342B">
              <w:rPr>
                <w:rFonts w:ascii="Times New Roman" w:eastAsia="Times New Roman" w:hAnsi="Times New Roman" w:cs="Times New Roman"/>
                <w:color w:val="000000"/>
              </w:rPr>
              <w:t>Gerais</w:t>
            </w:r>
            <w:proofErr w:type="spellEnd"/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624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$50 </w:t>
            </w:r>
          </w:p>
        </w:tc>
      </w:tr>
      <w:tr w:rsidR="00787E3E" w:rsidRPr="004E342B" w14:paraId="0FB51575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0799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Accommodation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9C5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7E3E" w:rsidRPr="004E342B" w14:paraId="7C8C4477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9A5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Sao Paulo Youth </w:t>
            </w:r>
            <w:r w:rsidRPr="004E342B">
              <w:rPr>
                <w:rFonts w:ascii="Times New Roman" w:eastAsia="Times New Roman" w:hAnsi="Times New Roman" w:cs="Times New Roman"/>
                <w:color w:val="000000"/>
              </w:rPr>
              <w:t>Hostel: 5 nights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($10/night)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500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$50 </w:t>
            </w:r>
          </w:p>
        </w:tc>
      </w:tr>
      <w:tr w:rsidR="00787E3E" w:rsidRPr="004E342B" w14:paraId="0A43E870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96C6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>Homestay: 20 nights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($100/night)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20E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$200 </w:t>
            </w:r>
          </w:p>
        </w:tc>
      </w:tr>
      <w:tr w:rsidR="00787E3E" w:rsidRPr="004E342B" w14:paraId="30C5117C" w14:textId="77777777" w:rsidTr="00083F9B">
        <w:trPr>
          <w:trHeight w:val="61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0C0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Misc.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3B35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7E3E" w:rsidRPr="004E342B" w14:paraId="65A0502B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827D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Visa to Brazil                                                                                                           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0FB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$50 </w:t>
            </w:r>
          </w:p>
        </w:tc>
      </w:tr>
      <w:tr w:rsidR="00787E3E" w:rsidRPr="004E342B" w14:paraId="66D260DF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6A4C" w14:textId="77777777" w:rsidR="00787E3E" w:rsidRPr="004E342B" w:rsidRDefault="00787E3E" w:rsidP="0008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Additional funding sources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B5EF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3E" w:rsidRPr="004E342B" w14:paraId="169708BA" w14:textId="77777777" w:rsidTr="00083F9B">
        <w:trPr>
          <w:trHeight w:val="61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D0E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719" w14:textId="77777777" w:rsidR="00787E3E" w:rsidRPr="004E342B" w:rsidRDefault="00787E3E" w:rsidP="0008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342B">
              <w:rPr>
                <w:rFonts w:ascii="Times New Roman" w:eastAsia="Times New Roman" w:hAnsi="Times New Roman" w:cs="Times New Roman"/>
                <w:color w:val="000000"/>
              </w:rPr>
              <w:t xml:space="preserve">$1,770 </w:t>
            </w:r>
          </w:p>
        </w:tc>
      </w:tr>
    </w:tbl>
    <w:p w14:paraId="3B36755A" w14:textId="77777777" w:rsidR="00787E3E" w:rsidRDefault="00787E3E" w:rsidP="00787E3E">
      <w:pPr>
        <w:rPr>
          <w:rFonts w:ascii="Times New Roman" w:hAnsi="Times New Roman" w:cs="Times New Roman"/>
          <w:sz w:val="24"/>
          <w:szCs w:val="24"/>
        </w:rPr>
      </w:pPr>
    </w:p>
    <w:p w14:paraId="3340D6DC" w14:textId="77777777" w:rsidR="00787E3E" w:rsidRDefault="00787E3E" w:rsidP="00787E3E"/>
    <w:p w14:paraId="597F959B" w14:textId="77777777" w:rsidR="00462B1E" w:rsidRPr="00462B1E" w:rsidRDefault="00462B1E" w:rsidP="00462B1E">
      <w:r>
        <w:rPr>
          <w:b/>
          <w:bCs/>
        </w:rPr>
        <w:br/>
      </w:r>
    </w:p>
    <w:p w14:paraId="0E9B336D" w14:textId="77777777" w:rsidR="00850F14" w:rsidRDefault="00850F14"/>
    <w:sectPr w:rsidR="00850F14" w:rsidSect="00D5497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30E"/>
    <w:multiLevelType w:val="hybridMultilevel"/>
    <w:tmpl w:val="CD32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0197A"/>
    <w:multiLevelType w:val="hybridMultilevel"/>
    <w:tmpl w:val="346A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9472A"/>
    <w:multiLevelType w:val="hybridMultilevel"/>
    <w:tmpl w:val="CC3C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8783E"/>
    <w:multiLevelType w:val="hybridMultilevel"/>
    <w:tmpl w:val="AAD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73CAF"/>
    <w:multiLevelType w:val="hybridMultilevel"/>
    <w:tmpl w:val="2632B104"/>
    <w:lvl w:ilvl="0" w:tplc="97A05FF8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14"/>
    <w:rsid w:val="000553A6"/>
    <w:rsid w:val="00251169"/>
    <w:rsid w:val="00271ADF"/>
    <w:rsid w:val="00296364"/>
    <w:rsid w:val="002D5CE2"/>
    <w:rsid w:val="00423BFD"/>
    <w:rsid w:val="0045514D"/>
    <w:rsid w:val="00462B1E"/>
    <w:rsid w:val="00562DC0"/>
    <w:rsid w:val="005E1104"/>
    <w:rsid w:val="00676889"/>
    <w:rsid w:val="006B0187"/>
    <w:rsid w:val="006D60F8"/>
    <w:rsid w:val="00720CE1"/>
    <w:rsid w:val="00787E3E"/>
    <w:rsid w:val="007A6861"/>
    <w:rsid w:val="007B4FD7"/>
    <w:rsid w:val="00802C6C"/>
    <w:rsid w:val="00850F14"/>
    <w:rsid w:val="008526E2"/>
    <w:rsid w:val="009576A9"/>
    <w:rsid w:val="009C7BA3"/>
    <w:rsid w:val="00A06055"/>
    <w:rsid w:val="00A961B7"/>
    <w:rsid w:val="00B443AF"/>
    <w:rsid w:val="00BE5D1C"/>
    <w:rsid w:val="00C1381D"/>
    <w:rsid w:val="00C329D7"/>
    <w:rsid w:val="00C73294"/>
    <w:rsid w:val="00D54970"/>
    <w:rsid w:val="00DD64B5"/>
    <w:rsid w:val="00E343B2"/>
    <w:rsid w:val="00E910B8"/>
    <w:rsid w:val="00F21701"/>
    <w:rsid w:val="00F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292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14"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462B1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F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0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2B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1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14"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462B1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F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0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2B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humanrightsed@columbia.edu" TargetMode="External"/><Relationship Id="rId8" Type="http://schemas.openxmlformats.org/officeDocument/2006/relationships/hyperlink" Target="http://policylibrary.columbia.edu/international-travel-planning-policy" TargetMode="External"/><Relationship Id="rId9" Type="http://schemas.openxmlformats.org/officeDocument/2006/relationships/hyperlink" Target="http://globaltravel.columbia.edu/content/health-insurance" TargetMode="Externa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0743-79BE-466A-A804-84C9698E8C2C}"/>
      </w:docPartPr>
      <w:docPartBody>
        <w:p w:rsidR="00AE5F45" w:rsidRDefault="00A178D8">
          <w:r w:rsidRPr="0067470A">
            <w:rPr>
              <w:rStyle w:val="PlaceholderText"/>
            </w:rPr>
            <w:t>Click here to enter text.</w:t>
          </w:r>
        </w:p>
      </w:docPartBody>
    </w:docPart>
    <w:docPart>
      <w:docPartPr>
        <w:name w:val="5861EFDA0BCE4820A6B200467E52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E310-3A36-4104-93C5-DBF4CB932007}"/>
      </w:docPartPr>
      <w:docPartBody>
        <w:p w:rsidR="00AE5F45" w:rsidRDefault="00A178D8" w:rsidP="00A178D8">
          <w:pPr>
            <w:pStyle w:val="5861EFDA0BCE4820A6B200467E52DCA4"/>
          </w:pPr>
          <w:r w:rsidRPr="006747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8"/>
    <w:rsid w:val="00876C3F"/>
    <w:rsid w:val="00A178D8"/>
    <w:rsid w:val="00A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45"/>
    <w:rPr>
      <w:color w:val="808080"/>
    </w:rPr>
  </w:style>
  <w:style w:type="paragraph" w:customStyle="1" w:styleId="A8D70A909CD24FB9B2BF3716F07E89F2">
    <w:name w:val="A8D70A909CD24FB9B2BF3716F07E89F2"/>
    <w:rsid w:val="00A178D8"/>
  </w:style>
  <w:style w:type="paragraph" w:customStyle="1" w:styleId="7DABDA2D3E774C02BB5F066EECECDF98">
    <w:name w:val="7DABDA2D3E774C02BB5F066EECECDF98"/>
    <w:rsid w:val="00A178D8"/>
  </w:style>
  <w:style w:type="paragraph" w:customStyle="1" w:styleId="C21EC2EAF9D348EB98A2BE9F55BEF717">
    <w:name w:val="C21EC2EAF9D348EB98A2BE9F55BEF717"/>
    <w:rsid w:val="00A178D8"/>
  </w:style>
  <w:style w:type="paragraph" w:customStyle="1" w:styleId="50243D3D630843E2B2FCA27368BC511C">
    <w:name w:val="50243D3D630843E2B2FCA27368BC511C"/>
    <w:rsid w:val="00A178D8"/>
  </w:style>
  <w:style w:type="paragraph" w:customStyle="1" w:styleId="E756CD27824A4822A5ADAF56776F6975">
    <w:name w:val="E756CD27824A4822A5ADAF56776F6975"/>
    <w:rsid w:val="00A178D8"/>
  </w:style>
  <w:style w:type="paragraph" w:customStyle="1" w:styleId="29A7F73963A14882ABEB896BE08D8534">
    <w:name w:val="29A7F73963A14882ABEB896BE08D8534"/>
    <w:rsid w:val="00A178D8"/>
  </w:style>
  <w:style w:type="paragraph" w:customStyle="1" w:styleId="E939EF9755D44C9A8F2F5C18D6AB46B9">
    <w:name w:val="E939EF9755D44C9A8F2F5C18D6AB46B9"/>
    <w:rsid w:val="00A178D8"/>
  </w:style>
  <w:style w:type="paragraph" w:customStyle="1" w:styleId="F640F96E0B784FB6A05814107DBFF499">
    <w:name w:val="F640F96E0B784FB6A05814107DBFF499"/>
    <w:rsid w:val="00A178D8"/>
  </w:style>
  <w:style w:type="paragraph" w:customStyle="1" w:styleId="4EC395E61E794986AABA1C34925C7C31">
    <w:name w:val="4EC395E61E794986AABA1C34925C7C31"/>
    <w:rsid w:val="00A178D8"/>
  </w:style>
  <w:style w:type="paragraph" w:customStyle="1" w:styleId="D329E5B706444C12B672801057EE5915">
    <w:name w:val="D329E5B706444C12B672801057EE5915"/>
    <w:rsid w:val="00A178D8"/>
  </w:style>
  <w:style w:type="paragraph" w:customStyle="1" w:styleId="479A6FDCE5A346BD9A9046009C887B8B">
    <w:name w:val="479A6FDCE5A346BD9A9046009C887B8B"/>
    <w:rsid w:val="00A178D8"/>
  </w:style>
  <w:style w:type="paragraph" w:customStyle="1" w:styleId="52F0A780D8A3479A94CA290731C970DE">
    <w:name w:val="52F0A780D8A3479A94CA290731C970DE"/>
    <w:rsid w:val="00A178D8"/>
  </w:style>
  <w:style w:type="paragraph" w:customStyle="1" w:styleId="70DB2352291141CCBA0F3055E481F4F5">
    <w:name w:val="70DB2352291141CCBA0F3055E481F4F5"/>
    <w:rsid w:val="00A178D8"/>
  </w:style>
  <w:style w:type="paragraph" w:customStyle="1" w:styleId="C1571C910020448EB4010E9C9DDCA3C2">
    <w:name w:val="C1571C910020448EB4010E9C9DDCA3C2"/>
    <w:rsid w:val="00A178D8"/>
  </w:style>
  <w:style w:type="paragraph" w:customStyle="1" w:styleId="D54B28BEBDDC45F7BD24B131F5BC849F">
    <w:name w:val="D54B28BEBDDC45F7BD24B131F5BC849F"/>
    <w:rsid w:val="00A178D8"/>
  </w:style>
  <w:style w:type="paragraph" w:customStyle="1" w:styleId="5526D41F3B63480CBAED95D5A3E0CE26">
    <w:name w:val="5526D41F3B63480CBAED95D5A3E0CE26"/>
    <w:rsid w:val="00A178D8"/>
  </w:style>
  <w:style w:type="paragraph" w:customStyle="1" w:styleId="3A5A9663DF984E1F83AFF93B59DDD8C0">
    <w:name w:val="3A5A9663DF984E1F83AFF93B59DDD8C0"/>
    <w:rsid w:val="00A178D8"/>
  </w:style>
  <w:style w:type="paragraph" w:customStyle="1" w:styleId="7830A3CC9CCB4E22A0FA164D2B2F2B4A">
    <w:name w:val="7830A3CC9CCB4E22A0FA164D2B2F2B4A"/>
    <w:rsid w:val="00A178D8"/>
  </w:style>
  <w:style w:type="paragraph" w:customStyle="1" w:styleId="A4D8C5C14EF14407920B2A1C67816174">
    <w:name w:val="A4D8C5C14EF14407920B2A1C67816174"/>
    <w:rsid w:val="00A178D8"/>
  </w:style>
  <w:style w:type="paragraph" w:customStyle="1" w:styleId="5861EFDA0BCE4820A6B200467E52DCA4">
    <w:name w:val="5861EFDA0BCE4820A6B200467E52DCA4"/>
    <w:rsid w:val="00A178D8"/>
  </w:style>
  <w:style w:type="paragraph" w:customStyle="1" w:styleId="8BB3F9BBC11246FA885CBA17D3122F8A">
    <w:name w:val="8BB3F9BBC11246FA885CBA17D3122F8A"/>
    <w:rsid w:val="00A178D8"/>
  </w:style>
  <w:style w:type="paragraph" w:customStyle="1" w:styleId="BC781CB4299C43F48B29345A51E286DA">
    <w:name w:val="BC781CB4299C43F48B29345A51E286DA"/>
    <w:rsid w:val="00A178D8"/>
  </w:style>
  <w:style w:type="paragraph" w:customStyle="1" w:styleId="6DF8AE0C661F40138C717D7265FB5FD8">
    <w:name w:val="6DF8AE0C661F40138C717D7265FB5FD8"/>
    <w:rsid w:val="00A178D8"/>
  </w:style>
  <w:style w:type="paragraph" w:customStyle="1" w:styleId="4269088F97244B33AC4817C681767532">
    <w:name w:val="4269088F97244B33AC4817C681767532"/>
    <w:rsid w:val="00AE5F4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45"/>
    <w:rPr>
      <w:color w:val="808080"/>
    </w:rPr>
  </w:style>
  <w:style w:type="paragraph" w:customStyle="1" w:styleId="A8D70A909CD24FB9B2BF3716F07E89F2">
    <w:name w:val="A8D70A909CD24FB9B2BF3716F07E89F2"/>
    <w:rsid w:val="00A178D8"/>
  </w:style>
  <w:style w:type="paragraph" w:customStyle="1" w:styleId="7DABDA2D3E774C02BB5F066EECECDF98">
    <w:name w:val="7DABDA2D3E774C02BB5F066EECECDF98"/>
    <w:rsid w:val="00A178D8"/>
  </w:style>
  <w:style w:type="paragraph" w:customStyle="1" w:styleId="C21EC2EAF9D348EB98A2BE9F55BEF717">
    <w:name w:val="C21EC2EAF9D348EB98A2BE9F55BEF717"/>
    <w:rsid w:val="00A178D8"/>
  </w:style>
  <w:style w:type="paragraph" w:customStyle="1" w:styleId="50243D3D630843E2B2FCA27368BC511C">
    <w:name w:val="50243D3D630843E2B2FCA27368BC511C"/>
    <w:rsid w:val="00A178D8"/>
  </w:style>
  <w:style w:type="paragraph" w:customStyle="1" w:styleId="E756CD27824A4822A5ADAF56776F6975">
    <w:name w:val="E756CD27824A4822A5ADAF56776F6975"/>
    <w:rsid w:val="00A178D8"/>
  </w:style>
  <w:style w:type="paragraph" w:customStyle="1" w:styleId="29A7F73963A14882ABEB896BE08D8534">
    <w:name w:val="29A7F73963A14882ABEB896BE08D8534"/>
    <w:rsid w:val="00A178D8"/>
  </w:style>
  <w:style w:type="paragraph" w:customStyle="1" w:styleId="E939EF9755D44C9A8F2F5C18D6AB46B9">
    <w:name w:val="E939EF9755D44C9A8F2F5C18D6AB46B9"/>
    <w:rsid w:val="00A178D8"/>
  </w:style>
  <w:style w:type="paragraph" w:customStyle="1" w:styleId="F640F96E0B784FB6A05814107DBFF499">
    <w:name w:val="F640F96E0B784FB6A05814107DBFF499"/>
    <w:rsid w:val="00A178D8"/>
  </w:style>
  <w:style w:type="paragraph" w:customStyle="1" w:styleId="4EC395E61E794986AABA1C34925C7C31">
    <w:name w:val="4EC395E61E794986AABA1C34925C7C31"/>
    <w:rsid w:val="00A178D8"/>
  </w:style>
  <w:style w:type="paragraph" w:customStyle="1" w:styleId="D329E5B706444C12B672801057EE5915">
    <w:name w:val="D329E5B706444C12B672801057EE5915"/>
    <w:rsid w:val="00A178D8"/>
  </w:style>
  <w:style w:type="paragraph" w:customStyle="1" w:styleId="479A6FDCE5A346BD9A9046009C887B8B">
    <w:name w:val="479A6FDCE5A346BD9A9046009C887B8B"/>
    <w:rsid w:val="00A178D8"/>
  </w:style>
  <w:style w:type="paragraph" w:customStyle="1" w:styleId="52F0A780D8A3479A94CA290731C970DE">
    <w:name w:val="52F0A780D8A3479A94CA290731C970DE"/>
    <w:rsid w:val="00A178D8"/>
  </w:style>
  <w:style w:type="paragraph" w:customStyle="1" w:styleId="70DB2352291141CCBA0F3055E481F4F5">
    <w:name w:val="70DB2352291141CCBA0F3055E481F4F5"/>
    <w:rsid w:val="00A178D8"/>
  </w:style>
  <w:style w:type="paragraph" w:customStyle="1" w:styleId="C1571C910020448EB4010E9C9DDCA3C2">
    <w:name w:val="C1571C910020448EB4010E9C9DDCA3C2"/>
    <w:rsid w:val="00A178D8"/>
  </w:style>
  <w:style w:type="paragraph" w:customStyle="1" w:styleId="D54B28BEBDDC45F7BD24B131F5BC849F">
    <w:name w:val="D54B28BEBDDC45F7BD24B131F5BC849F"/>
    <w:rsid w:val="00A178D8"/>
  </w:style>
  <w:style w:type="paragraph" w:customStyle="1" w:styleId="5526D41F3B63480CBAED95D5A3E0CE26">
    <w:name w:val="5526D41F3B63480CBAED95D5A3E0CE26"/>
    <w:rsid w:val="00A178D8"/>
  </w:style>
  <w:style w:type="paragraph" w:customStyle="1" w:styleId="3A5A9663DF984E1F83AFF93B59DDD8C0">
    <w:name w:val="3A5A9663DF984E1F83AFF93B59DDD8C0"/>
    <w:rsid w:val="00A178D8"/>
  </w:style>
  <w:style w:type="paragraph" w:customStyle="1" w:styleId="7830A3CC9CCB4E22A0FA164D2B2F2B4A">
    <w:name w:val="7830A3CC9CCB4E22A0FA164D2B2F2B4A"/>
    <w:rsid w:val="00A178D8"/>
  </w:style>
  <w:style w:type="paragraph" w:customStyle="1" w:styleId="A4D8C5C14EF14407920B2A1C67816174">
    <w:name w:val="A4D8C5C14EF14407920B2A1C67816174"/>
    <w:rsid w:val="00A178D8"/>
  </w:style>
  <w:style w:type="paragraph" w:customStyle="1" w:styleId="5861EFDA0BCE4820A6B200467E52DCA4">
    <w:name w:val="5861EFDA0BCE4820A6B200467E52DCA4"/>
    <w:rsid w:val="00A178D8"/>
  </w:style>
  <w:style w:type="paragraph" w:customStyle="1" w:styleId="8BB3F9BBC11246FA885CBA17D3122F8A">
    <w:name w:val="8BB3F9BBC11246FA885CBA17D3122F8A"/>
    <w:rsid w:val="00A178D8"/>
  </w:style>
  <w:style w:type="paragraph" w:customStyle="1" w:styleId="BC781CB4299C43F48B29345A51E286DA">
    <w:name w:val="BC781CB4299C43F48B29345A51E286DA"/>
    <w:rsid w:val="00A178D8"/>
  </w:style>
  <w:style w:type="paragraph" w:customStyle="1" w:styleId="6DF8AE0C661F40138C717D7265FB5FD8">
    <w:name w:val="6DF8AE0C661F40138C717D7265FB5FD8"/>
    <w:rsid w:val="00A178D8"/>
  </w:style>
  <w:style w:type="paragraph" w:customStyle="1" w:styleId="4269088F97244B33AC4817C681767532">
    <w:name w:val="4269088F97244B33AC4817C681767532"/>
    <w:rsid w:val="00AE5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Eberbach</dc:creator>
  <cp:lastModifiedBy>ISHR</cp:lastModifiedBy>
  <cp:revision>2</cp:revision>
  <dcterms:created xsi:type="dcterms:W3CDTF">2018-03-12T19:14:00Z</dcterms:created>
  <dcterms:modified xsi:type="dcterms:W3CDTF">2018-03-12T19:14:00Z</dcterms:modified>
</cp:coreProperties>
</file>